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CF" w:rsidRDefault="00701E5D" w:rsidP="005359C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Title:  </w:t>
      </w:r>
      <w:r w:rsidR="005359CF">
        <w:rPr>
          <w:rFonts w:ascii="Times New Roman" w:hAnsi="Times New Roman" w:cs="Times New Roman"/>
          <w:sz w:val="24"/>
          <w:szCs w:val="24"/>
        </w:rPr>
        <w:t>Measurement Lab.</w:t>
      </w:r>
      <w:bookmarkStart w:id="0" w:name="_GoBack"/>
      <w:bookmarkEnd w:id="0"/>
    </w:p>
    <w:p w:rsidR="005359CF" w:rsidRDefault="005359CF" w:rsidP="005359C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Purpose:  To familiarize ourselves with using measuring devices such as the </w:t>
      </w:r>
      <w:proofErr w:type="spellStart"/>
      <w:r>
        <w:rPr>
          <w:rFonts w:ascii="Times New Roman" w:hAnsi="Times New Roman" w:cs="Times New Roman"/>
          <w:sz w:val="24"/>
          <w:szCs w:val="24"/>
        </w:rPr>
        <w:t>vernier</w:t>
      </w:r>
      <w:proofErr w:type="spellEnd"/>
      <w:r>
        <w:rPr>
          <w:rFonts w:ascii="Times New Roman" w:hAnsi="Times New Roman" w:cs="Times New Roman"/>
          <w:sz w:val="24"/>
          <w:szCs w:val="24"/>
        </w:rPr>
        <w:t xml:space="preserve"> </w:t>
      </w:r>
      <w:proofErr w:type="gramStart"/>
      <w:r w:rsidR="00C64766">
        <w:rPr>
          <w:rFonts w:ascii="Times New Roman" w:hAnsi="Times New Roman" w:cs="Times New Roman"/>
          <w:sz w:val="24"/>
          <w:szCs w:val="24"/>
        </w:rPr>
        <w:t>caliper,</w:t>
      </w:r>
      <w:proofErr w:type="gramEnd"/>
      <w:r w:rsidR="00C64766">
        <w:rPr>
          <w:rFonts w:ascii="Times New Roman" w:hAnsi="Times New Roman" w:cs="Times New Roman"/>
          <w:sz w:val="24"/>
          <w:szCs w:val="24"/>
        </w:rPr>
        <w:t xml:space="preserve"> and recording measurements while estimating uncertainty.</w:t>
      </w:r>
    </w:p>
    <w:p w:rsidR="00701E5D" w:rsidRDefault="00701E5D" w:rsidP="005359C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Equipment: </w:t>
      </w:r>
      <w:proofErr w:type="spellStart"/>
      <w:r>
        <w:rPr>
          <w:rFonts w:ascii="Times New Roman" w:hAnsi="Times New Roman" w:cs="Times New Roman"/>
          <w:sz w:val="24"/>
          <w:szCs w:val="24"/>
        </w:rPr>
        <w:t>Vernier</w:t>
      </w:r>
      <w:proofErr w:type="spellEnd"/>
      <w:r>
        <w:rPr>
          <w:rFonts w:ascii="Times New Roman" w:hAnsi="Times New Roman" w:cs="Times New Roman"/>
          <w:sz w:val="24"/>
          <w:szCs w:val="24"/>
        </w:rPr>
        <w:t xml:space="preserve"> Caliper, Meter Stick, Metric Ruler, Wooden Block, and Graduated Cylinder.</w:t>
      </w:r>
    </w:p>
    <w:p w:rsidR="00701E5D" w:rsidRDefault="00701E5D" w:rsidP="005359CF">
      <w:pPr>
        <w:spacing w:line="480" w:lineRule="auto"/>
        <w:contextualSpacing/>
        <w:rPr>
          <w:rFonts w:ascii="Times New Roman" w:hAnsi="Times New Roman" w:cs="Times New Roman"/>
          <w:sz w:val="24"/>
          <w:szCs w:val="24"/>
        </w:rPr>
      </w:pPr>
      <w:r>
        <w:rPr>
          <w:rFonts w:ascii="Times New Roman" w:hAnsi="Times New Roman" w:cs="Times New Roman"/>
          <w:sz w:val="24"/>
          <w:szCs w:val="24"/>
        </w:rPr>
        <w:t>Procedure</w:t>
      </w:r>
      <w:r w:rsidR="0044546A">
        <w:rPr>
          <w:rFonts w:ascii="Times New Roman" w:hAnsi="Times New Roman" w:cs="Times New Roman"/>
          <w:sz w:val="24"/>
          <w:szCs w:val="24"/>
        </w:rPr>
        <w:t>/Data</w:t>
      </w:r>
      <w:r>
        <w:rPr>
          <w:rFonts w:ascii="Times New Roman" w:hAnsi="Times New Roman" w:cs="Times New Roman"/>
          <w:sz w:val="24"/>
          <w:szCs w:val="24"/>
        </w:rPr>
        <w:t>:</w:t>
      </w:r>
    </w:p>
    <w:p w:rsidR="00701E5D" w:rsidRDefault="00701E5D" w:rsidP="005359CF">
      <w:pPr>
        <w:spacing w:line="480" w:lineRule="auto"/>
        <w:contextualSpacing/>
        <w:rPr>
          <w:rFonts w:ascii="Times New Roman" w:hAnsi="Times New Roman" w:cs="Times New Roman"/>
          <w:sz w:val="24"/>
          <w:szCs w:val="24"/>
        </w:rPr>
      </w:pPr>
      <w:r>
        <w:rPr>
          <w:rFonts w:ascii="Times New Roman" w:hAnsi="Times New Roman" w:cs="Times New Roman"/>
          <w:sz w:val="24"/>
          <w:szCs w:val="24"/>
        </w:rPr>
        <w:t>1.</w:t>
      </w:r>
      <w:r w:rsidR="006A1848">
        <w:rPr>
          <w:rFonts w:ascii="Times New Roman" w:hAnsi="Times New Roman" w:cs="Times New Roman"/>
          <w:sz w:val="24"/>
          <w:szCs w:val="24"/>
        </w:rPr>
        <w:t xml:space="preserve"> </w:t>
      </w:r>
      <w:r>
        <w:rPr>
          <w:rFonts w:ascii="Times New Roman" w:hAnsi="Times New Roman" w:cs="Times New Roman"/>
          <w:sz w:val="24"/>
          <w:szCs w:val="24"/>
        </w:rPr>
        <w:t>Determining the volume of the wood block</w:t>
      </w:r>
      <w:r w:rsidR="00C90EEE">
        <w:rPr>
          <w:rFonts w:ascii="Times New Roman" w:hAnsi="Times New Roman" w:cs="Times New Roman"/>
          <w:sz w:val="24"/>
          <w:szCs w:val="24"/>
        </w:rPr>
        <w:t xml:space="preserve"> (B)</w:t>
      </w:r>
      <w:r>
        <w:rPr>
          <w:rFonts w:ascii="Times New Roman" w:hAnsi="Times New Roman" w:cs="Times New Roman"/>
          <w:sz w:val="24"/>
          <w:szCs w:val="24"/>
        </w:rPr>
        <w:t>:</w:t>
      </w:r>
      <w:r w:rsidR="00C90EEE">
        <w:rPr>
          <w:rFonts w:ascii="Times New Roman" w:hAnsi="Times New Roman" w:cs="Times New Roman"/>
          <w:sz w:val="24"/>
          <w:szCs w:val="24"/>
        </w:rPr>
        <w:t xml:space="preserve"> Using the </w:t>
      </w:r>
      <w:proofErr w:type="spellStart"/>
      <w:r w:rsidR="00C90EEE">
        <w:rPr>
          <w:rFonts w:ascii="Times New Roman" w:hAnsi="Times New Roman" w:cs="Times New Roman"/>
          <w:sz w:val="24"/>
          <w:szCs w:val="24"/>
        </w:rPr>
        <w:t>vernier</w:t>
      </w:r>
      <w:proofErr w:type="spellEnd"/>
      <w:r w:rsidR="00C90EEE">
        <w:rPr>
          <w:rFonts w:ascii="Times New Roman" w:hAnsi="Times New Roman" w:cs="Times New Roman"/>
          <w:sz w:val="24"/>
          <w:szCs w:val="24"/>
        </w:rPr>
        <w:t xml:space="preserve"> caliper, we measured the length, width, and the height of the wood block to get the volume. (51.2mm (Width) X 20.9mm (Length) X 50.2 (Height)) = </w:t>
      </w:r>
      <w:r w:rsidR="006A1848">
        <w:rPr>
          <w:rFonts w:ascii="Times New Roman" w:hAnsi="Times New Roman" w:cs="Times New Roman"/>
          <w:sz w:val="24"/>
          <w:szCs w:val="24"/>
        </w:rPr>
        <w:t>53,718mm</w:t>
      </w:r>
      <w:r w:rsidR="00311759" w:rsidRPr="006A1848">
        <w:rPr>
          <w:rFonts w:ascii="Times New Roman" w:hAnsi="Times New Roman" w:cs="Times New Roman"/>
          <w:sz w:val="24"/>
          <w:szCs w:val="24"/>
          <w:vertAlign w:val="superscript"/>
        </w:rPr>
        <w:t>3</w:t>
      </w:r>
    </w:p>
    <w:p w:rsidR="00311759" w:rsidRDefault="00311759" w:rsidP="005359CF">
      <w:pPr>
        <w:spacing w:line="480" w:lineRule="auto"/>
        <w:contextualSpacing/>
        <w:rPr>
          <w:rFonts w:ascii="Times New Roman" w:hAnsi="Times New Roman" w:cs="Times New Roman"/>
          <w:sz w:val="24"/>
          <w:szCs w:val="24"/>
          <w:vertAlign w:val="superscript"/>
        </w:rPr>
      </w:pPr>
      <w:r>
        <w:rPr>
          <w:rFonts w:ascii="Times New Roman" w:hAnsi="Times New Roman" w:cs="Times New Roman"/>
          <w:sz w:val="24"/>
          <w:szCs w:val="24"/>
        </w:rPr>
        <w:t xml:space="preserve">2. Determining the volume of a cylinder: Using the back side of the </w:t>
      </w:r>
      <w:proofErr w:type="spellStart"/>
      <w:r>
        <w:rPr>
          <w:rFonts w:ascii="Times New Roman" w:hAnsi="Times New Roman" w:cs="Times New Roman"/>
          <w:sz w:val="24"/>
          <w:szCs w:val="24"/>
        </w:rPr>
        <w:t>vernier</w:t>
      </w:r>
      <w:proofErr w:type="spellEnd"/>
      <w:r>
        <w:rPr>
          <w:rFonts w:ascii="Times New Roman" w:hAnsi="Times New Roman" w:cs="Times New Roman"/>
          <w:sz w:val="24"/>
          <w:szCs w:val="24"/>
        </w:rPr>
        <w:t xml:space="preserve"> caliper, we measured the diameter of the cylinder to be 12.0mm which makes the radius 6.00mm.  Then we used the wooden stick to mark the depth and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measured that mark to make the height 106.7mm.  Using the formula (pi x height x radius</w:t>
      </w:r>
      <w:r w:rsidR="006A1848" w:rsidRPr="006A1848">
        <w:rPr>
          <w:rFonts w:ascii="Times New Roman" w:hAnsi="Times New Roman" w:cs="Times New Roman"/>
          <w:sz w:val="24"/>
          <w:szCs w:val="24"/>
          <w:vertAlign w:val="superscript"/>
        </w:rPr>
        <w:t>2</w:t>
      </w:r>
      <w:r>
        <w:rPr>
          <w:rFonts w:ascii="Times New Roman" w:hAnsi="Times New Roman" w:cs="Times New Roman"/>
          <w:sz w:val="24"/>
          <w:szCs w:val="24"/>
        </w:rPr>
        <w:t>) = 12,061mm</w:t>
      </w:r>
      <w:r w:rsidR="006A1848" w:rsidRPr="006A1848">
        <w:rPr>
          <w:rFonts w:ascii="Times New Roman" w:hAnsi="Times New Roman" w:cs="Times New Roman"/>
          <w:sz w:val="24"/>
          <w:szCs w:val="24"/>
          <w:vertAlign w:val="superscript"/>
        </w:rPr>
        <w:t>3</w:t>
      </w:r>
    </w:p>
    <w:p w:rsidR="006A1848" w:rsidRDefault="006A1848" w:rsidP="005359CF">
      <w:pPr>
        <w:spacing w:line="480" w:lineRule="auto"/>
        <w:contextualSpacing/>
        <w:rPr>
          <w:rFonts w:ascii="Times New Roman" w:hAnsi="Times New Roman" w:cs="Times New Roman"/>
          <w:sz w:val="24"/>
          <w:szCs w:val="24"/>
        </w:rPr>
      </w:pPr>
      <w:r>
        <w:rPr>
          <w:rFonts w:ascii="Times New Roman" w:hAnsi="Times New Roman" w:cs="Times New Roman"/>
          <w:sz w:val="24"/>
          <w:szCs w:val="24"/>
        </w:rPr>
        <w:t>3. Determining the volume of a sheet of paper:</w:t>
      </w:r>
      <w:r w:rsidR="0044546A">
        <w:rPr>
          <w:rFonts w:ascii="Times New Roman" w:hAnsi="Times New Roman" w:cs="Times New Roman"/>
          <w:sz w:val="24"/>
          <w:szCs w:val="24"/>
        </w:rPr>
        <w:t xml:space="preserve"> 20 sheets=1.0mm/20=.05mm per sheet.</w:t>
      </w:r>
    </w:p>
    <w:p w:rsidR="0044546A" w:rsidRDefault="0044546A" w:rsidP="005359CF">
      <w:pPr>
        <w:spacing w:line="480" w:lineRule="auto"/>
        <w:contextualSpacing/>
        <w:rPr>
          <w:rFonts w:ascii="Times New Roman" w:hAnsi="Times New Roman" w:cs="Times New Roman"/>
          <w:sz w:val="24"/>
          <w:szCs w:val="24"/>
        </w:rPr>
      </w:pPr>
      <w:r>
        <w:rPr>
          <w:rFonts w:ascii="Times New Roman" w:hAnsi="Times New Roman" w:cs="Times New Roman"/>
          <w:sz w:val="24"/>
          <w:szCs w:val="24"/>
        </w:rPr>
        <w:t>4. Determining the volume of the classroom: 285.89m^3</w:t>
      </w:r>
    </w:p>
    <w:p w:rsidR="00563544" w:rsidRDefault="00563544" w:rsidP="005359CF">
      <w:pPr>
        <w:spacing w:line="480" w:lineRule="auto"/>
        <w:contextualSpacing/>
        <w:rPr>
          <w:rFonts w:ascii="Times New Roman" w:hAnsi="Times New Roman" w:cs="Times New Roman"/>
          <w:sz w:val="24"/>
          <w:szCs w:val="24"/>
        </w:rPr>
      </w:pPr>
      <w:r>
        <w:rPr>
          <w:rFonts w:ascii="Times New Roman" w:hAnsi="Times New Roman" w:cs="Times New Roman"/>
          <w:sz w:val="24"/>
          <w:szCs w:val="24"/>
        </w:rPr>
        <w:t>In conclusion, we learned how to make accurate measurements with multiple instruments in the lab.  Some measurements may be off because both the meter stick and the ruler had rounded edges which could account for loss.</w:t>
      </w:r>
    </w:p>
    <w:p w:rsidR="0044546A" w:rsidRDefault="0044546A" w:rsidP="005359CF">
      <w:pPr>
        <w:spacing w:line="480" w:lineRule="auto"/>
        <w:contextualSpacing/>
        <w:rPr>
          <w:rFonts w:ascii="Times New Roman" w:hAnsi="Times New Roman" w:cs="Times New Roman"/>
          <w:sz w:val="24"/>
          <w:szCs w:val="24"/>
        </w:rPr>
      </w:pPr>
    </w:p>
    <w:p w:rsidR="0044546A" w:rsidRPr="006A1848" w:rsidRDefault="0044546A" w:rsidP="005359CF">
      <w:pPr>
        <w:spacing w:line="480" w:lineRule="auto"/>
        <w:contextualSpacing/>
        <w:rPr>
          <w:rFonts w:ascii="Times New Roman" w:hAnsi="Times New Roman" w:cs="Times New Roman"/>
          <w:sz w:val="24"/>
          <w:szCs w:val="24"/>
        </w:rPr>
      </w:pPr>
    </w:p>
    <w:p w:rsidR="005359CF" w:rsidRDefault="005359CF" w:rsidP="005359CF">
      <w:pPr>
        <w:tabs>
          <w:tab w:val="left" w:pos="2250"/>
        </w:tabs>
        <w:spacing w:line="480" w:lineRule="auto"/>
        <w:contextualSpacing/>
        <w:rPr>
          <w:rFonts w:ascii="Times New Roman" w:hAnsi="Times New Roman" w:cs="Times New Roman"/>
          <w:sz w:val="24"/>
          <w:szCs w:val="24"/>
        </w:rPr>
      </w:pPr>
    </w:p>
    <w:p w:rsidR="005359CF" w:rsidRDefault="005359CF" w:rsidP="005359CF">
      <w:pPr>
        <w:spacing w:line="480" w:lineRule="auto"/>
        <w:contextualSpacing/>
        <w:rPr>
          <w:rFonts w:ascii="Times New Roman" w:hAnsi="Times New Roman" w:cs="Times New Roman"/>
          <w:sz w:val="24"/>
          <w:szCs w:val="24"/>
        </w:rPr>
      </w:pPr>
    </w:p>
    <w:p w:rsidR="005359CF" w:rsidRDefault="005359CF">
      <w:pPr>
        <w:rPr>
          <w:rFonts w:ascii="Times New Roman" w:hAnsi="Times New Roman" w:cs="Times New Roman"/>
          <w:sz w:val="24"/>
          <w:szCs w:val="24"/>
        </w:rPr>
      </w:pPr>
    </w:p>
    <w:p w:rsidR="005359CF" w:rsidRPr="005359CF" w:rsidRDefault="005359CF">
      <w:pPr>
        <w:rPr>
          <w:rFonts w:ascii="Times New Roman" w:hAnsi="Times New Roman" w:cs="Times New Roman"/>
          <w:sz w:val="24"/>
          <w:szCs w:val="24"/>
        </w:rPr>
      </w:pPr>
    </w:p>
    <w:sectPr w:rsidR="005359CF" w:rsidRPr="00535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CF"/>
    <w:rsid w:val="00311759"/>
    <w:rsid w:val="0044546A"/>
    <w:rsid w:val="005359CF"/>
    <w:rsid w:val="00563544"/>
    <w:rsid w:val="006A1848"/>
    <w:rsid w:val="00701E5D"/>
    <w:rsid w:val="00C64766"/>
    <w:rsid w:val="00C90EEE"/>
    <w:rsid w:val="00CB44D9"/>
    <w:rsid w:val="00D6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Nulph (DN10076)</dc:creator>
  <cp:lastModifiedBy>susan</cp:lastModifiedBy>
  <cp:revision>3</cp:revision>
  <dcterms:created xsi:type="dcterms:W3CDTF">2013-08-21T11:47:00Z</dcterms:created>
  <dcterms:modified xsi:type="dcterms:W3CDTF">2013-08-22T23:38:00Z</dcterms:modified>
</cp:coreProperties>
</file>